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02E66" w:rsidRDefault="00902E66" w:rsidP="00881353">
      <w:pPr>
        <w:jc w:val="center"/>
        <w:rPr>
          <w:sz w:val="48"/>
          <w:szCs w:val="48"/>
        </w:rPr>
      </w:pPr>
      <w:r w:rsidRPr="00886AFE">
        <w:rPr>
          <w:rFonts w:ascii="Arial" w:eastAsia="Times New Roman" w:hAnsi="Arial" w:cs="Times New Roman"/>
          <w:noProof/>
          <w:spacing w:val="-2"/>
          <w:sz w:val="16"/>
          <w:szCs w:val="20"/>
        </w:rPr>
        <w:drawing>
          <wp:inline distT="0" distB="0" distL="0" distR="0" wp14:anchorId="0CC7CAE5" wp14:editId="67BF664A">
            <wp:extent cx="4838700" cy="571500"/>
            <wp:effectExtent l="0" t="0" r="0" b="0"/>
            <wp:docPr id="2" name="Picture 2" descr="C:\Users\cramirez370\AppData\Local\Microsoft\Windows\Temporary Internet Files\Content.Outlook\HUM3TUKX\AlamoColleges_2017_DistrictLogo_SPC_4Col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ramirez370\AppData\Local\Microsoft\Windows\Temporary Internet Files\Content.Outlook\HUM3TUKX\AlamoColleges_2017_DistrictLogo_SPC_4Color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353" w:rsidRPr="00916B13" w:rsidRDefault="00916B13" w:rsidP="00881353">
      <w:pPr>
        <w:jc w:val="center"/>
        <w:rPr>
          <w:sz w:val="40"/>
          <w:szCs w:val="40"/>
        </w:rPr>
      </w:pPr>
      <w:r w:rsidRPr="00916B13">
        <w:rPr>
          <w:sz w:val="40"/>
          <w:szCs w:val="40"/>
        </w:rPr>
        <w:t>Memorandum</w:t>
      </w:r>
    </w:p>
    <w:p w:rsidR="00881353" w:rsidRDefault="00881353" w:rsidP="00902E66">
      <w:pPr>
        <w:pStyle w:val="NoSpacing"/>
      </w:pPr>
      <w:r>
        <w:t>To:</w:t>
      </w:r>
      <w:r>
        <w:tab/>
      </w:r>
      <w:r w:rsidR="00902E66">
        <w:rPr>
          <w:rFonts w:ascii="Calibri" w:eastAsia="Calibri" w:hAnsi="Calibri" w:cs="Times New Roman"/>
        </w:rPr>
        <w:t>Joelle Nanivazo</w:t>
      </w:r>
      <w:r w:rsidR="00902E66" w:rsidRPr="00CB0C41">
        <w:rPr>
          <w:rFonts w:ascii="Calibri" w:eastAsia="Calibri" w:hAnsi="Calibri" w:cs="Times New Roman"/>
        </w:rPr>
        <w:t xml:space="preserve">, </w:t>
      </w:r>
      <w:r w:rsidR="00916B13">
        <w:rPr>
          <w:rFonts w:ascii="Calibri" w:eastAsia="Calibri" w:hAnsi="Calibri" w:cs="Times New Roman"/>
        </w:rPr>
        <w:t xml:space="preserve">Ph.D., </w:t>
      </w:r>
      <w:r w:rsidR="00902E66">
        <w:rPr>
          <w:rFonts w:ascii="Calibri" w:eastAsia="Calibri" w:hAnsi="Calibri" w:cs="Times New Roman"/>
        </w:rPr>
        <w:t xml:space="preserve">Interim </w:t>
      </w:r>
      <w:r w:rsidR="00902E66" w:rsidRPr="00CB0C41">
        <w:rPr>
          <w:rFonts w:ascii="Calibri" w:eastAsia="Calibri" w:hAnsi="Calibri" w:cs="Times New Roman"/>
        </w:rPr>
        <w:t>Chair of Social and Behavioral Sciences</w:t>
      </w:r>
    </w:p>
    <w:p w:rsidR="00902E66" w:rsidRDefault="00902E66" w:rsidP="00902E66">
      <w:pPr>
        <w:pStyle w:val="NoSpacing"/>
      </w:pPr>
    </w:p>
    <w:p w:rsidR="00902E66" w:rsidRDefault="00881353" w:rsidP="00902E66">
      <w:pPr>
        <w:spacing w:after="0"/>
        <w:rPr>
          <w:rFonts w:ascii="Calibri" w:eastAsia="Calibri" w:hAnsi="Calibri" w:cs="Times New Roman"/>
        </w:rPr>
      </w:pPr>
      <w:r>
        <w:t>From:</w:t>
      </w:r>
      <w:r>
        <w:tab/>
      </w:r>
      <w:r w:rsidR="00902E66">
        <w:rPr>
          <w:rFonts w:ascii="Calibri" w:eastAsia="Calibri" w:hAnsi="Calibri" w:cs="Times New Roman"/>
        </w:rPr>
        <w:t xml:space="preserve">Marie </w:t>
      </w:r>
      <w:r w:rsidR="00902E66" w:rsidRPr="00CB0C41">
        <w:rPr>
          <w:rFonts w:ascii="Calibri" w:eastAsia="Calibri" w:hAnsi="Calibri" w:cs="Times New Roman"/>
        </w:rPr>
        <w:t>Feldmeier</w:t>
      </w:r>
      <w:r w:rsidR="00902E66">
        <w:rPr>
          <w:rFonts w:ascii="Calibri" w:eastAsia="Calibri" w:hAnsi="Calibri" w:cs="Times New Roman"/>
        </w:rPr>
        <w:t xml:space="preserve">, </w:t>
      </w:r>
      <w:r w:rsidR="00916B13">
        <w:rPr>
          <w:rFonts w:ascii="Calibri" w:eastAsia="Calibri" w:hAnsi="Calibri" w:cs="Times New Roman"/>
        </w:rPr>
        <w:t xml:space="preserve">Ph.D., </w:t>
      </w:r>
      <w:r w:rsidR="00902E66">
        <w:rPr>
          <w:rFonts w:ascii="Calibri" w:eastAsia="Calibri" w:hAnsi="Calibri" w:cs="Times New Roman"/>
        </w:rPr>
        <w:t>Assistant Professor of Philosophy</w:t>
      </w:r>
    </w:p>
    <w:p w:rsidR="00902E66" w:rsidRDefault="00902E66" w:rsidP="00902E66">
      <w:pPr>
        <w:spacing w:after="0"/>
        <w:ind w:firstLine="720"/>
        <w:rPr>
          <w:rFonts w:ascii="Calibri" w:eastAsia="Calibri" w:hAnsi="Calibri" w:cs="Times New Roman"/>
        </w:rPr>
      </w:pPr>
      <w:r w:rsidRPr="00886AFE">
        <w:rPr>
          <w:rFonts w:ascii="Calibri" w:eastAsia="Calibri" w:hAnsi="Calibri" w:cs="Times New Roman"/>
        </w:rPr>
        <w:t xml:space="preserve">Andrew Hill, </w:t>
      </w:r>
      <w:r w:rsidR="00916B13">
        <w:rPr>
          <w:rFonts w:ascii="Calibri" w:eastAsia="Calibri" w:hAnsi="Calibri" w:cs="Times New Roman"/>
        </w:rPr>
        <w:t xml:space="preserve">J.D., </w:t>
      </w:r>
      <w:r w:rsidRPr="00886AFE">
        <w:rPr>
          <w:rFonts w:ascii="Calibri" w:eastAsia="Calibri" w:hAnsi="Calibri" w:cs="Times New Roman"/>
        </w:rPr>
        <w:t>Associate Professor of Philosophy</w:t>
      </w:r>
      <w:r w:rsidRPr="00886AFE">
        <w:rPr>
          <w:rFonts w:ascii="Arial" w:eastAsia="Times New Roman" w:hAnsi="Arial" w:cs="Times New Roman"/>
          <w:spacing w:val="-5"/>
          <w:sz w:val="20"/>
          <w:szCs w:val="20"/>
        </w:rPr>
        <w:t xml:space="preserve"> </w:t>
      </w:r>
      <w:r w:rsidRPr="00886AFE">
        <w:rPr>
          <w:rFonts w:ascii="Calibri" w:eastAsia="Calibri" w:hAnsi="Calibri" w:cs="Times New Roman"/>
        </w:rPr>
        <w:t>at St. Philip’s College</w:t>
      </w:r>
    </w:p>
    <w:p w:rsidR="00881353" w:rsidRDefault="00902E66" w:rsidP="00916B13">
      <w:pPr>
        <w:spacing w:after="0"/>
      </w:pPr>
      <w:r>
        <w:rPr>
          <w:rFonts w:ascii="Calibri" w:eastAsia="Calibri" w:hAnsi="Calibri" w:cs="Times New Roman"/>
        </w:rPr>
        <w:tab/>
      </w:r>
    </w:p>
    <w:p w:rsidR="00881353" w:rsidRDefault="00881353" w:rsidP="00881353">
      <w:pPr>
        <w:pStyle w:val="NoSpacing"/>
      </w:pPr>
      <w:r>
        <w:t>Date:</w:t>
      </w:r>
      <w:r>
        <w:tab/>
      </w:r>
      <w:r w:rsidR="00916B13">
        <w:t>April 07</w:t>
      </w:r>
      <w:r w:rsidR="00902E66">
        <w:t>, 2022</w:t>
      </w:r>
    </w:p>
    <w:p w:rsidR="00902E66" w:rsidRDefault="00902E66" w:rsidP="00881353">
      <w:pPr>
        <w:pStyle w:val="NoSpacing"/>
      </w:pPr>
    </w:p>
    <w:p w:rsidR="00881353" w:rsidRDefault="00881353" w:rsidP="00916B13">
      <w:pPr>
        <w:pStyle w:val="NoSpacing"/>
        <w:ind w:left="720" w:hanging="720"/>
      </w:pPr>
      <w:r>
        <w:t>Re:</w:t>
      </w:r>
      <w:r>
        <w:tab/>
      </w:r>
      <w:r w:rsidR="00916B13" w:rsidRPr="00916B13">
        <w:t xml:space="preserve">Community-Centered Public Policy, Civically Engaged Higher Education Institutions and </w:t>
      </w:r>
      <w:r w:rsidR="00916B13">
        <w:t xml:space="preserve">            </w:t>
      </w:r>
      <w:r w:rsidR="00916B13" w:rsidRPr="00916B13">
        <w:t>the HBCU: A Conference of Texas HBCUs</w:t>
      </w:r>
    </w:p>
    <w:p w:rsidR="00881353" w:rsidRDefault="00881353" w:rsidP="00881353">
      <w:pPr>
        <w:pStyle w:val="NoSpacing"/>
        <w:pBdr>
          <w:bottom w:val="single" w:sz="12" w:space="1" w:color="auto"/>
        </w:pBdr>
      </w:pPr>
    </w:p>
    <w:p w:rsidR="00881353" w:rsidRDefault="00881353" w:rsidP="00881353">
      <w:pPr>
        <w:pStyle w:val="NoSpacing"/>
      </w:pPr>
    </w:p>
    <w:p w:rsidR="005B2A49" w:rsidRDefault="005B2A49" w:rsidP="009B2B41">
      <w:pPr>
        <w:pStyle w:val="NoSpacing"/>
      </w:pPr>
    </w:p>
    <w:p w:rsidR="001A675F" w:rsidRDefault="00916B13" w:rsidP="001A675F">
      <w:pPr>
        <w:pStyle w:val="NoSpacing"/>
      </w:pPr>
      <w:r>
        <w:t xml:space="preserve">Thank you for the opportunity to join you at the first Annual Texas </w:t>
      </w:r>
      <w:r w:rsidRPr="00916B13">
        <w:t>HBCU Conference</w:t>
      </w:r>
      <w:r>
        <w:t xml:space="preserve"> on April 01 &amp; 02, 2022 in Austin, Texas, and for the invitation to make a presentation on the</w:t>
      </w:r>
      <w:r w:rsidRPr="00916B13">
        <w:t xml:space="preserve"> Intercollegiate Civil Disagreement Partnership</w:t>
      </w:r>
      <w:r>
        <w:t>.</w:t>
      </w:r>
    </w:p>
    <w:p w:rsidR="00916B13" w:rsidRDefault="00916B13" w:rsidP="001A675F">
      <w:pPr>
        <w:pStyle w:val="NoSpacing"/>
      </w:pPr>
    </w:p>
    <w:p w:rsidR="00916B13" w:rsidRDefault="00916B13" w:rsidP="001A675F">
      <w:pPr>
        <w:pStyle w:val="NoSpacing"/>
      </w:pPr>
      <w:r>
        <w:t>As a follow-up to the conference, we wanted to share</w:t>
      </w:r>
      <w:r w:rsidR="00E23311">
        <w:t xml:space="preserve"> with you the PowerPoint presentation we delivered and</w:t>
      </w:r>
      <w:r>
        <w:t xml:space="preserve"> the following photographs of the weekend.</w:t>
      </w:r>
      <w:r w:rsidR="00E23311">
        <w:t xml:space="preserve">  Thank you.</w:t>
      </w: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5080</wp:posOffset>
            </wp:positionV>
            <wp:extent cx="4857750" cy="3408680"/>
            <wp:effectExtent l="0" t="0" r="0" b="1270"/>
            <wp:wrapTight wrapText="bothSides">
              <wp:wrapPolygon edited="0">
                <wp:start x="0" y="0"/>
                <wp:lineTo x="0" y="21487"/>
                <wp:lineTo x="21515" y="21487"/>
                <wp:lineTo x="21515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HBCU Conference - Austin - 001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3408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BB780D" w:rsidP="001A675F">
      <w:pPr>
        <w:pStyle w:val="NoSpacing"/>
      </w:pPr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4752975" cy="3251200"/>
            <wp:effectExtent l="0" t="0" r="0" b="6350"/>
            <wp:wrapTight wrapText="bothSides">
              <wp:wrapPolygon edited="0">
                <wp:start x="0" y="0"/>
                <wp:lineTo x="0" y="21516"/>
                <wp:lineTo x="21470" y="21516"/>
                <wp:lineTo x="21470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HBCU Conference - Austin - 002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9410" cy="3256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BB780D" w:rsidP="001A675F">
      <w:pPr>
        <w:pStyle w:val="NoSpacing"/>
      </w:pPr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177800</wp:posOffset>
            </wp:positionV>
            <wp:extent cx="3905250" cy="2995295"/>
            <wp:effectExtent l="0" t="0" r="0" b="0"/>
            <wp:wrapTight wrapText="bothSides">
              <wp:wrapPolygon edited="0">
                <wp:start x="0" y="0"/>
                <wp:lineTo x="0" y="21431"/>
                <wp:lineTo x="21495" y="21431"/>
                <wp:lineTo x="21495" y="0"/>
                <wp:lineTo x="0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HBCU Conference - Austin - 003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5250" cy="2995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BB780D" w:rsidP="001A675F">
      <w:pPr>
        <w:pStyle w:val="NoSpacing"/>
      </w:pPr>
      <w:r>
        <w:rPr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225535</wp:posOffset>
            </wp:positionV>
            <wp:extent cx="4500245" cy="3171825"/>
            <wp:effectExtent l="0" t="0" r="0" b="9525"/>
            <wp:wrapTight wrapText="bothSides">
              <wp:wrapPolygon edited="0">
                <wp:start x="0" y="0"/>
                <wp:lineTo x="0" y="21535"/>
                <wp:lineTo x="21487" y="21535"/>
                <wp:lineTo x="21487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HBCU Conference - Austin - 014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0245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D301A3" w:rsidRDefault="00D301A3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  <w:r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4305300" cy="3018790"/>
            <wp:effectExtent l="0" t="0" r="0" b="0"/>
            <wp:wrapTight wrapText="bothSides">
              <wp:wrapPolygon edited="0">
                <wp:start x="0" y="0"/>
                <wp:lineTo x="0" y="21400"/>
                <wp:lineTo x="21504" y="21400"/>
                <wp:lineTo x="21504" y="0"/>
                <wp:lineTo x="0" y="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HBCU Conference - Austin - 005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018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  <w:r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255270</wp:posOffset>
            </wp:positionV>
            <wp:extent cx="3714750" cy="2715260"/>
            <wp:effectExtent l="0" t="0" r="0" b="8890"/>
            <wp:wrapTight wrapText="bothSides">
              <wp:wrapPolygon edited="0">
                <wp:start x="0" y="0"/>
                <wp:lineTo x="0" y="21519"/>
                <wp:lineTo x="21489" y="21519"/>
                <wp:lineTo x="21489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HBCU Conference - Austin - 006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4750" cy="2715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  <w:r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171450</wp:posOffset>
            </wp:positionV>
            <wp:extent cx="4400550" cy="2884805"/>
            <wp:effectExtent l="0" t="0" r="0" b="0"/>
            <wp:wrapTight wrapText="bothSides">
              <wp:wrapPolygon edited="0">
                <wp:start x="0" y="0"/>
                <wp:lineTo x="0" y="21396"/>
                <wp:lineTo x="21506" y="21396"/>
                <wp:lineTo x="21506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HBCU Conference - Austin - 007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2884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  <w:r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4267835" cy="3381375"/>
            <wp:effectExtent l="0" t="0" r="0" b="0"/>
            <wp:wrapTight wrapText="bothSides">
              <wp:wrapPolygon edited="0">
                <wp:start x="0" y="0"/>
                <wp:lineTo x="0" y="21417"/>
                <wp:lineTo x="21500" y="21417"/>
                <wp:lineTo x="21500" y="0"/>
                <wp:lineTo x="0" y="0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HBCU Conference - Austin - 008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2732" cy="33848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  <w:r>
        <w:rPr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187960</wp:posOffset>
            </wp:positionV>
            <wp:extent cx="4743450" cy="2617470"/>
            <wp:effectExtent l="0" t="0" r="0" b="0"/>
            <wp:wrapTight wrapText="bothSides">
              <wp:wrapPolygon edited="0">
                <wp:start x="0" y="0"/>
                <wp:lineTo x="0" y="21380"/>
                <wp:lineTo x="21513" y="21380"/>
                <wp:lineTo x="21513" y="0"/>
                <wp:lineTo x="0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HBCU Conference - Austin - 009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2617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  <w:r>
        <w:rPr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213995</wp:posOffset>
            </wp:positionV>
            <wp:extent cx="4848225" cy="3350260"/>
            <wp:effectExtent l="0" t="0" r="9525" b="2540"/>
            <wp:wrapTight wrapText="bothSides">
              <wp:wrapPolygon edited="0">
                <wp:start x="0" y="0"/>
                <wp:lineTo x="0" y="21494"/>
                <wp:lineTo x="21558" y="21494"/>
                <wp:lineTo x="21558" y="0"/>
                <wp:lineTo x="0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HBCU Conference - Austin - 004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8225" cy="3350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680021" w:rsidP="001A675F">
      <w:pPr>
        <w:pStyle w:val="NoSpacing"/>
      </w:pPr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3924300" cy="2753360"/>
            <wp:effectExtent l="0" t="0" r="0" b="8890"/>
            <wp:wrapTight wrapText="bothSides">
              <wp:wrapPolygon edited="0">
                <wp:start x="0" y="0"/>
                <wp:lineTo x="0" y="21520"/>
                <wp:lineTo x="21495" y="21520"/>
                <wp:lineTo x="21495" y="0"/>
                <wp:lineTo x="0" y="0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HBCU Conference - Austin - 012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4300" cy="2753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680021" w:rsidP="001A675F">
      <w:pPr>
        <w:pStyle w:val="NoSpacing"/>
      </w:pPr>
      <w:r>
        <w:rPr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2085975</wp:posOffset>
            </wp:positionV>
            <wp:extent cx="5943600" cy="4209415"/>
            <wp:effectExtent l="0" t="0" r="0" b="635"/>
            <wp:wrapTight wrapText="bothSides">
              <wp:wrapPolygon edited="0">
                <wp:start x="0" y="0"/>
                <wp:lineTo x="0" y="21506"/>
                <wp:lineTo x="21531" y="21506"/>
                <wp:lineTo x="21531" y="0"/>
                <wp:lineTo x="0" y="0"/>
              </wp:wrapPolygon>
            </wp:wrapTight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HBCU Conference - Austin - 013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222250</wp:posOffset>
            </wp:positionV>
            <wp:extent cx="5943600" cy="2777490"/>
            <wp:effectExtent l="0" t="0" r="0" b="3810"/>
            <wp:wrapTight wrapText="bothSides">
              <wp:wrapPolygon edited="0">
                <wp:start x="0" y="0"/>
                <wp:lineTo x="0" y="21481"/>
                <wp:lineTo x="21531" y="21481"/>
                <wp:lineTo x="21531" y="0"/>
                <wp:lineTo x="0" y="0"/>
              </wp:wrapPolygon>
            </wp:wrapTight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HBCU Conference - Austin - 010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7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B780D" w:rsidRDefault="00E416BD" w:rsidP="001A675F">
      <w:pPr>
        <w:pStyle w:val="NoSpacing"/>
      </w:pPr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4621530</wp:posOffset>
            </wp:positionV>
            <wp:extent cx="5943600" cy="3634105"/>
            <wp:effectExtent l="0" t="0" r="0" b="4445"/>
            <wp:wrapTight wrapText="bothSides">
              <wp:wrapPolygon edited="0">
                <wp:start x="0" y="0"/>
                <wp:lineTo x="0" y="21513"/>
                <wp:lineTo x="21531" y="21513"/>
                <wp:lineTo x="21531" y="0"/>
                <wp:lineTo x="0" y="0"/>
              </wp:wrapPolygon>
            </wp:wrapTight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HBCU Conference - Austin - 021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34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335280</wp:posOffset>
            </wp:positionV>
            <wp:extent cx="5943600" cy="4157345"/>
            <wp:effectExtent l="0" t="0" r="0" b="0"/>
            <wp:wrapTight wrapText="bothSides">
              <wp:wrapPolygon edited="0">
                <wp:start x="0" y="0"/>
                <wp:lineTo x="0" y="21478"/>
                <wp:lineTo x="21531" y="21478"/>
                <wp:lineTo x="21531" y="0"/>
                <wp:lineTo x="0" y="0"/>
              </wp:wrapPolygon>
            </wp:wrapTight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HBCU Conference - Austin - 017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57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B780D" w:rsidRDefault="004F5AD6" w:rsidP="001A675F">
      <w:pPr>
        <w:pStyle w:val="NoSpacing"/>
      </w:pPr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68580</wp:posOffset>
            </wp:positionV>
            <wp:extent cx="4619625" cy="4139565"/>
            <wp:effectExtent l="0" t="0" r="9525" b="0"/>
            <wp:wrapTight wrapText="bothSides">
              <wp:wrapPolygon edited="0">
                <wp:start x="0" y="0"/>
                <wp:lineTo x="0" y="21471"/>
                <wp:lineTo x="21555" y="21471"/>
                <wp:lineTo x="21555" y="0"/>
                <wp:lineTo x="0" y="0"/>
              </wp:wrapPolygon>
            </wp:wrapTight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HBCU Conference - Austin - 018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9625" cy="4139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4380230</wp:posOffset>
            </wp:positionV>
            <wp:extent cx="5943600" cy="3953510"/>
            <wp:effectExtent l="0" t="0" r="0" b="8890"/>
            <wp:wrapTight wrapText="bothSides">
              <wp:wrapPolygon edited="0">
                <wp:start x="0" y="0"/>
                <wp:lineTo x="0" y="21544"/>
                <wp:lineTo x="21531" y="21544"/>
                <wp:lineTo x="21531" y="0"/>
                <wp:lineTo x="0" y="0"/>
              </wp:wrapPolygon>
            </wp:wrapTight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HBCU Conference - Austin - 019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3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</w:p>
    <w:p w:rsidR="00BB780D" w:rsidRDefault="00BB780D" w:rsidP="001A675F">
      <w:pPr>
        <w:pStyle w:val="NoSpacing"/>
      </w:pPr>
      <w:bookmarkStart w:id="0" w:name="_GoBack"/>
      <w:bookmarkEnd w:id="0"/>
    </w:p>
    <w:sectPr w:rsidR="00BB780D" w:rsidSect="00D301A3">
      <w:headerReference w:type="default" r:id="rId26"/>
      <w:pgSz w:w="12240" w:h="15840"/>
      <w:pgMar w:top="108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46BDD" w:rsidRDefault="00046BDD" w:rsidP="004F1396">
      <w:pPr>
        <w:spacing w:after="0" w:line="240" w:lineRule="auto"/>
      </w:pPr>
      <w:r>
        <w:separator/>
      </w:r>
    </w:p>
  </w:endnote>
  <w:endnote w:type="continuationSeparator" w:id="0">
    <w:p w:rsidR="00046BDD" w:rsidRDefault="00046BDD" w:rsidP="004F139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46BDD" w:rsidRDefault="00046BDD" w:rsidP="004F1396">
      <w:pPr>
        <w:spacing w:after="0" w:line="240" w:lineRule="auto"/>
      </w:pPr>
      <w:r>
        <w:separator/>
      </w:r>
    </w:p>
  </w:footnote>
  <w:footnote w:type="continuationSeparator" w:id="0">
    <w:p w:rsidR="00046BDD" w:rsidRDefault="00046BDD" w:rsidP="004F139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80650765"/>
      <w:docPartObj>
        <w:docPartGallery w:val="Page Numbers (Top of Page)"/>
        <w:docPartUnique/>
      </w:docPartObj>
    </w:sdtPr>
    <w:sdtEndPr>
      <w:rPr>
        <w:noProof/>
      </w:rPr>
    </w:sdtEndPr>
    <w:sdtContent>
      <w:p w:rsidR="00D301A3" w:rsidRDefault="00D301A3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D301A3" w:rsidRDefault="00D301A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8E27300"/>
    <w:multiLevelType w:val="hybridMultilevel"/>
    <w:tmpl w:val="1C369C8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BE5555A"/>
    <w:multiLevelType w:val="hybridMultilevel"/>
    <w:tmpl w:val="180265D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1353"/>
    <w:rsid w:val="00006636"/>
    <w:rsid w:val="00046BDD"/>
    <w:rsid w:val="00114903"/>
    <w:rsid w:val="001A675F"/>
    <w:rsid w:val="001C08B7"/>
    <w:rsid w:val="001C5E5E"/>
    <w:rsid w:val="002F785E"/>
    <w:rsid w:val="00335DF2"/>
    <w:rsid w:val="00366896"/>
    <w:rsid w:val="003D5622"/>
    <w:rsid w:val="003F2F12"/>
    <w:rsid w:val="004F1396"/>
    <w:rsid w:val="004F5AD6"/>
    <w:rsid w:val="005B2A49"/>
    <w:rsid w:val="005C5913"/>
    <w:rsid w:val="005E15C4"/>
    <w:rsid w:val="005E22D9"/>
    <w:rsid w:val="006223C4"/>
    <w:rsid w:val="00680021"/>
    <w:rsid w:val="00763C35"/>
    <w:rsid w:val="00817077"/>
    <w:rsid w:val="00857B1E"/>
    <w:rsid w:val="00881353"/>
    <w:rsid w:val="008A4131"/>
    <w:rsid w:val="00902E66"/>
    <w:rsid w:val="00916B13"/>
    <w:rsid w:val="0097208C"/>
    <w:rsid w:val="009B2B41"/>
    <w:rsid w:val="009E2228"/>
    <w:rsid w:val="00A32016"/>
    <w:rsid w:val="00A41EA5"/>
    <w:rsid w:val="00A769D1"/>
    <w:rsid w:val="00AA234E"/>
    <w:rsid w:val="00B37A5C"/>
    <w:rsid w:val="00B540C6"/>
    <w:rsid w:val="00BB780D"/>
    <w:rsid w:val="00BF3548"/>
    <w:rsid w:val="00C53EA3"/>
    <w:rsid w:val="00C65998"/>
    <w:rsid w:val="00D301A3"/>
    <w:rsid w:val="00E23311"/>
    <w:rsid w:val="00E301C9"/>
    <w:rsid w:val="00E416BD"/>
    <w:rsid w:val="00E60DE1"/>
    <w:rsid w:val="00EC7AF0"/>
    <w:rsid w:val="00F815E7"/>
    <w:rsid w:val="00F93CA5"/>
    <w:rsid w:val="00F968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6106C5"/>
  <w15:docId w15:val="{FF492333-418C-41BE-96C0-85DAB82931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881353"/>
    <w:pPr>
      <w:spacing w:after="0" w:line="240" w:lineRule="auto"/>
    </w:pPr>
  </w:style>
  <w:style w:type="paragraph" w:styleId="FootnoteText">
    <w:name w:val="footnote text"/>
    <w:basedOn w:val="Normal"/>
    <w:link w:val="FootnoteTextChar"/>
    <w:uiPriority w:val="99"/>
    <w:semiHidden/>
    <w:unhideWhenUsed/>
    <w:rsid w:val="004F1396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F1396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F1396"/>
    <w:rPr>
      <w:vertAlign w:val="superscript"/>
    </w:rPr>
  </w:style>
  <w:style w:type="table" w:styleId="TableGrid">
    <w:name w:val="Table Grid"/>
    <w:basedOn w:val="TableNormal"/>
    <w:uiPriority w:val="59"/>
    <w:rsid w:val="005B2A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1A675F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D301A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301A3"/>
  </w:style>
  <w:style w:type="paragraph" w:styleId="Footer">
    <w:name w:val="footer"/>
    <w:basedOn w:val="Normal"/>
    <w:link w:val="FooterChar"/>
    <w:uiPriority w:val="99"/>
    <w:unhideWhenUsed/>
    <w:rsid w:val="00D301A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301A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12B8620-2431-45D4-84E9-3CCBA74190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147</Words>
  <Characters>840</Characters>
  <Application>Microsoft Office Word</Application>
  <DocSecurity>0</DocSecurity>
  <Lines>7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Alamo Colleges</Company>
  <LinksUpToDate>false</LinksUpToDate>
  <CharactersWithSpaces>986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Hill, Andrew</dc:creator>
  <cp:lastModifiedBy>Hill, Andrew</cp:lastModifiedBy>
  <cp:revision>2</cp:revision>
  <cp:lastPrinted>2014-10-10T19:53:00Z</cp:lastPrinted>
  <dcterms:created xsi:type="dcterms:W3CDTF">2022-04-07T20:23:00Z</dcterms:created>
  <dcterms:modified xsi:type="dcterms:W3CDTF">2022-04-07T20:23:00Z</dcterms:modified>
</cp:coreProperties>
</file>